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CD1E5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</w:t>
      </w:r>
      <w:r w:rsidR="00DF7D88">
        <w:t xml:space="preserve">                                                                                   </w:t>
      </w:r>
      <w:r w:rsidR="00F048DD">
        <w:rPr>
          <w:noProof/>
        </w:rPr>
        <w:drawing>
          <wp:inline distT="0" distB="0" distL="0" distR="0">
            <wp:extent cx="466725" cy="666750"/>
            <wp:effectExtent l="19050" t="0" r="9525" b="0"/>
            <wp:docPr id="2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D88">
        <w:t xml:space="preserve">           </w:t>
      </w:r>
    </w:p>
    <w:p w:rsidR="00DF7D88" w:rsidRPr="00DF7D88" w:rsidRDefault="00DF7D88" w:rsidP="00370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048DD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DF7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48DD" w:rsidRDefault="0033204B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7D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06.07.2018</w:t>
      </w:r>
      <w:r w:rsidR="00DF7D88">
        <w:rPr>
          <w:rFonts w:ascii="Times New Roman" w:hAnsi="Times New Roman" w:cs="Times New Roman"/>
          <w:sz w:val="28"/>
          <w:szCs w:val="28"/>
        </w:rPr>
        <w:t xml:space="preserve">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</w:t>
      </w:r>
      <w:r w:rsidR="00DF7D88" w:rsidRPr="00DF7D88">
        <w:rPr>
          <w:rFonts w:ascii="Times New Roman" w:hAnsi="Times New Roman" w:cs="Times New Roman"/>
          <w:sz w:val="28"/>
          <w:szCs w:val="28"/>
        </w:rPr>
        <w:t>№</w:t>
      </w:r>
      <w:r w:rsidR="00F0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48DD">
        <w:rPr>
          <w:rFonts w:ascii="Times New Roman" w:hAnsi="Times New Roman" w:cs="Times New Roman"/>
          <w:sz w:val="28"/>
          <w:szCs w:val="28"/>
        </w:rPr>
        <w:t>станица Привольная</w:t>
      </w:r>
    </w:p>
    <w:p w:rsidR="00F048DD" w:rsidRPr="00DF7D88" w:rsidRDefault="00F048DD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42D" w:rsidRDefault="00A265E3" w:rsidP="002F142D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постановление администрации </w:t>
      </w:r>
      <w:r w:rsidR="00F048DD">
        <w:rPr>
          <w:rFonts w:ascii="Times New Roman" w:hAnsi="Times New Roman"/>
          <w:sz w:val="28"/>
          <w:szCs w:val="28"/>
        </w:rPr>
        <w:t>Привольненского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6DC9">
        <w:rPr>
          <w:rFonts w:ascii="Times New Roman" w:hAnsi="Times New Roman"/>
          <w:sz w:val="28"/>
          <w:szCs w:val="28"/>
        </w:rPr>
        <w:t xml:space="preserve"> от 18.04.2018 № 6</w:t>
      </w:r>
      <w:r w:rsidR="00F048DD">
        <w:rPr>
          <w:rFonts w:ascii="Times New Roman" w:hAnsi="Times New Roman"/>
          <w:sz w:val="28"/>
          <w:szCs w:val="28"/>
        </w:rPr>
        <w:t>3</w:t>
      </w:r>
      <w:r w:rsidR="002F142D">
        <w:rPr>
          <w:rFonts w:ascii="Times New Roman" w:hAnsi="Times New Roman"/>
          <w:sz w:val="28"/>
          <w:szCs w:val="28"/>
        </w:rPr>
        <w:t xml:space="preserve">                          </w:t>
      </w:r>
      <w:r w:rsidR="002F142D" w:rsidRPr="002F142D">
        <w:rPr>
          <w:rFonts w:ascii="Times New Roman" w:hAnsi="Times New Roman"/>
          <w:sz w:val="28"/>
          <w:szCs w:val="28"/>
        </w:rPr>
        <w:t xml:space="preserve"> </w:t>
      </w:r>
    </w:p>
    <w:p w:rsidR="00BB6DC9" w:rsidRPr="00BB6DC9" w:rsidRDefault="00BB6DC9" w:rsidP="00BB6D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6DC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B6DC9" w:rsidRPr="00BB6DC9" w:rsidRDefault="00BB6DC9" w:rsidP="00BB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DC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 муниципальной услуги «Предоставление места для создания семейного (родового) захоронения»</w:t>
      </w:r>
    </w:p>
    <w:p w:rsidR="00F048DD" w:rsidRPr="00F048DD" w:rsidRDefault="00F048DD" w:rsidP="00F048DD"/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78" w:rsidRPr="00BB6DC9" w:rsidRDefault="00BB6DC9" w:rsidP="00BB6DC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15 июня 2018 года № 7-02/3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18/4307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постановление администрации Привольненского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18 апреля 2018 года № 6</w:t>
      </w:r>
      <w:r w:rsid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BB6DC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C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«Предоставление места для создания семейного (родового) захоронения</w:t>
      </w:r>
      <w:r w:rsidR="0016614A">
        <w:rPr>
          <w:rFonts w:ascii="Times New Roman" w:hAnsi="Times New Roman"/>
          <w:sz w:val="28"/>
          <w:szCs w:val="28"/>
        </w:rPr>
        <w:t xml:space="preserve">» 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приведения правового акта в соответствие с действующим законодательством,</w:t>
      </w:r>
      <w:r w:rsidR="0016614A" w:rsidRPr="001661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proofErr w:type="gramStart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 ю:</w:t>
      </w:r>
    </w:p>
    <w:p w:rsidR="00CD1E51" w:rsidRPr="00CD1E51" w:rsidRDefault="00CD1E51" w:rsidP="00BB6DC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B6DC9">
        <w:rPr>
          <w:rFonts w:ascii="Times New Roman" w:hAnsi="Times New Roman" w:cs="Times New Roman"/>
          <w:sz w:val="28"/>
          <w:szCs w:val="28"/>
        </w:rPr>
        <w:t>В постановление от 18 апреля 2018 № 6</w:t>
      </w:r>
      <w:r w:rsidR="00F048DD">
        <w:rPr>
          <w:rFonts w:ascii="Times New Roman" w:hAnsi="Times New Roman" w:cs="Times New Roman"/>
          <w:sz w:val="28"/>
          <w:szCs w:val="28"/>
        </w:rPr>
        <w:t>3</w:t>
      </w:r>
      <w:r w:rsidRPr="00CD1E51">
        <w:rPr>
          <w:rFonts w:ascii="Times New Roman" w:hAnsi="Times New Roman" w:cs="Times New Roman"/>
          <w:sz w:val="28"/>
          <w:szCs w:val="28"/>
        </w:rPr>
        <w:t xml:space="preserve"> «</w:t>
      </w:r>
      <w:r w:rsidR="00BB6DC9" w:rsidRPr="00BB6DC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B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DC9" w:rsidRPr="00BB6DC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«Предоставление места для создания семейного (родового) захоронения»</w:t>
      </w:r>
      <w:r w:rsidR="00BB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>(далее - Административный регламент)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35C5C" w:rsidRPr="00435C5C" w:rsidRDefault="00435C5C" w:rsidP="00435C5C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C5C">
        <w:rPr>
          <w:rFonts w:ascii="Times New Roman" w:hAnsi="Times New Roman" w:cs="Times New Roman"/>
          <w:sz w:val="28"/>
          <w:szCs w:val="28"/>
        </w:rPr>
        <w:t xml:space="preserve">   </w:t>
      </w:r>
      <w:r w:rsidR="00CD1E51" w:rsidRPr="00435C5C">
        <w:rPr>
          <w:rFonts w:ascii="Times New Roman" w:hAnsi="Times New Roman" w:cs="Times New Roman"/>
          <w:sz w:val="28"/>
          <w:szCs w:val="28"/>
        </w:rPr>
        <w:t xml:space="preserve">1.1. </w:t>
      </w:r>
      <w:r w:rsidRPr="00435C5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435C5C" w:rsidRPr="00435C5C" w:rsidRDefault="00435C5C" w:rsidP="00435C5C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</w:t>
      </w:r>
      <w:r w:rsidRPr="00435C5C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:rsidR="00435C5C" w:rsidRP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граждан по вопросу предоставления земельных участков для родственных захоронений, семейных (родовых) захоронений в администрацию Привольненского сельского поселения </w:t>
      </w:r>
      <w:proofErr w:type="spellStart"/>
      <w:r w:rsidRPr="00435C5C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F41D1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</w:t>
      </w:r>
      <w:proofErr w:type="gramStart"/>
      <w:r w:rsidRPr="00435C5C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435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5C5C" w:rsidRP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1. Заявление на имя главы Привольненского сельского поселения </w:t>
      </w:r>
      <w:proofErr w:type="spellStart"/>
      <w:r w:rsidRPr="00435C5C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435C5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регламенту;</w:t>
      </w:r>
    </w:p>
    <w:p w:rsid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371B3D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документа, удостоверяющего личность заявителя, с предъявлением подлинника для сверки</w:t>
      </w:r>
      <w:r w:rsidRPr="00435C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B3D" w:rsidRPr="00435C5C" w:rsidRDefault="00371B3D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с заявителя предоставления документов, не предусмотренных </w:t>
      </w:r>
      <w:proofErr w:type="gramStart"/>
      <w:r w:rsidR="00290D3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290D31" w:rsidRPr="003A4735">
        <w:rPr>
          <w:rFonts w:ascii="Times New Roman" w:eastAsia="Times New Roman" w:hAnsi="Times New Roman" w:cs="Times New Roman"/>
          <w:sz w:val="28"/>
          <w:szCs w:val="28"/>
        </w:rPr>
        <w:t>. 6 ст. 22 Закона Краснодарского края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 xml:space="preserve"> от 04.02.2004 года</w:t>
      </w:r>
      <w:r w:rsidR="003A4735">
        <w:rPr>
          <w:rFonts w:ascii="Times New Roman" w:eastAsia="Times New Roman" w:hAnsi="Times New Roman" w:cs="Times New Roman"/>
          <w:sz w:val="28"/>
          <w:szCs w:val="28"/>
        </w:rPr>
        <w:t xml:space="preserve"> № 666-КЗ «О погребении и похоронном деле в Краснодарском крае».</w:t>
      </w:r>
    </w:p>
    <w:p w:rsid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предоставляются с подлинниками для ознакомления. </w:t>
      </w:r>
    </w:p>
    <w:p w:rsidR="0059019C" w:rsidRDefault="0059019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 с отметкой о дате их приема.</w:t>
      </w:r>
    </w:p>
    <w:p w:rsidR="00C07B15" w:rsidRDefault="0059019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5">
        <w:rPr>
          <w:rFonts w:ascii="Times New Roman" w:eastAsia="Times New Roman" w:hAnsi="Times New Roman" w:cs="Times New Roman"/>
          <w:sz w:val="28"/>
          <w:szCs w:val="28"/>
        </w:rPr>
        <w:t>1.2. Пункт 2.9</w:t>
      </w:r>
      <w:r w:rsidR="00C07B15" w:rsidRPr="00C07B15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 w:rsidRPr="00C07B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07B15" w:rsidRPr="00C07B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>сключить.</w:t>
      </w:r>
    </w:p>
    <w:p w:rsidR="0059019C" w:rsidRDefault="0059019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Пункт 2.10 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59019C" w:rsidRPr="0059019C" w:rsidRDefault="0059019C" w:rsidP="00590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019C">
        <w:rPr>
          <w:rFonts w:ascii="Times New Roman" w:eastAsia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59019C" w:rsidRPr="0059019C" w:rsidRDefault="0059019C" w:rsidP="00590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C">
        <w:rPr>
          <w:rFonts w:ascii="Times New Roman" w:eastAsia="Times New Roman" w:hAnsi="Times New Roman" w:cs="Times New Roman"/>
          <w:sz w:val="28"/>
          <w:szCs w:val="28"/>
        </w:rPr>
        <w:t>Основание для отказа заявителю в предоставлении муниципальной услуги:</w:t>
      </w:r>
    </w:p>
    <w:p w:rsidR="0059019C" w:rsidRDefault="0059019C" w:rsidP="0059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является недееспособным лицом;</w:t>
      </w:r>
    </w:p>
    <w:p w:rsidR="0059019C" w:rsidRDefault="0059019C" w:rsidP="0059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выразил желание получить место на кладбище, которое не входит в перечень кладбищ, на которых могут быть предоставлены места</w:t>
      </w:r>
      <w:r w:rsidR="003E0B58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семейных (родовых) захоронений;</w:t>
      </w:r>
    </w:p>
    <w:p w:rsidR="0059019C" w:rsidRDefault="003E0B58" w:rsidP="003E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не представил все документы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>, указанные в п. 2.7 раздела 2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3A4735" w:rsidRPr="003A4735" w:rsidRDefault="003A4735" w:rsidP="003A47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1.4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Раздел 2 Административного р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 дополнить пунктом 2.19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3A4735" w:rsidRPr="003A4735" w:rsidRDefault="003A4735" w:rsidP="003A47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«Оснований для приостановления муниципальной услуги законодательством не предусмотрено».</w:t>
      </w:r>
    </w:p>
    <w:p w:rsidR="003A4735" w:rsidRPr="003A4735" w:rsidRDefault="003A4735" w:rsidP="003A47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1.5.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Раздел 2 Административного регламента дополнить пунктом 2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.20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3A4735" w:rsidRPr="003A4735" w:rsidRDefault="003A4735" w:rsidP="003A4735">
      <w:pPr>
        <w:suppressAutoHyphens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Предоставление муниципальной услуги по экстерриториальному принципу.</w:t>
      </w:r>
    </w:p>
    <w:p w:rsidR="003A4735" w:rsidRPr="003A4735" w:rsidRDefault="003A4735" w:rsidP="003A473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630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A4735" w:rsidRPr="003A4735" w:rsidRDefault="003A4735" w:rsidP="003A473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630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.2.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3A4735" w:rsidRDefault="003A4735" w:rsidP="0075037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2" w:name="sub_630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.3.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bookmarkEnd w:id="2"/>
    </w:p>
    <w:p w:rsidR="00750371" w:rsidRPr="00750371" w:rsidRDefault="00750371" w:rsidP="0075037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1.6.</w:t>
      </w:r>
      <w:r w:rsidRPr="007503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Раздел 5 настоящего Административного регламента изложить в следующей редакции: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«5. Досудебный (внесудебный) порядок обжалования решений и действий 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(б</w:t>
      </w:r>
      <w:bookmarkStart w:id="3" w:name="sub_15114"/>
      <w:bookmarkEnd w:id="3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ездействия) 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Привольненского сельского поселения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предоставляющей муниципальную услугу, должностного лица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Привольненского сельского поселения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Федерального закона от 27 июля 2010 г. № 210-ФЗ «Об организации предоставления государственных и муниципальных услуг», или их работников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5.1.Заявитель может обратиться с </w:t>
      </w: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жалобой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в следующих случаях: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</w:t>
      </w:r>
      <w:r w:rsidRPr="007503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запроса, указанного в статье 15.1 Федерального закона от 27.07.2010 г. № 210-ФЗ «Об организации предоставления государственных и муниципальных услуг»;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муниципальной услуги.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1101011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101021"/>
      <w:bookmarkEnd w:id="4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101031"/>
      <w:bookmarkEnd w:id="5"/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законами и иными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нормативными правовыми актами субъектов Российской Федерации, муниципальными правовыми актами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частью 1.3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101041"/>
      <w:bookmarkEnd w:id="6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</w:pPr>
      <w:bookmarkStart w:id="8" w:name="sub_1101051"/>
      <w:bookmarkEnd w:id="7"/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администрации Привольненского сельского поселения, предоставляющей муниципальную услугу, должностного лица администрации Привольненского сельского поселения, предоставляющего муниципальную услугу,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или их работников</w:t>
      </w:r>
      <w:r w:rsidRPr="007503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установленного срока таких исправлений.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</w:pPr>
      <w:bookmarkStart w:id="9" w:name="sub_1101061"/>
      <w:bookmarkEnd w:id="8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8) нарушение срока или порядка выдачи документов по результатам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муниципальной услуги;</w:t>
      </w:r>
    </w:p>
    <w:bookmarkEnd w:id="9"/>
    <w:p w:rsidR="00750371" w:rsidRPr="00750371" w:rsidRDefault="00750371" w:rsidP="007503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9) </w:t>
      </w:r>
      <w:bookmarkStart w:id="10" w:name="sub_1101071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>.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5.2.Жалоба подается в письменной форме на бумажном носителе, в электронной форме начальнику общего отдела администрации Привольненского сельского поселения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многофункциональный центр либо в соответствующий орган государственной власти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</w:pPr>
      <w:bookmarkStart w:id="11" w:name="sub_110109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Жалобы на решения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действия (бездействие)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общего отдела администрации Привольненского сельского поселения, предоставляющего муниципальную услугу, подаются главе Привольненского сельского поселения.</w:t>
      </w:r>
    </w:p>
    <w:bookmarkEnd w:id="10"/>
    <w:bookmarkEnd w:id="11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</w:t>
      </w:r>
      <w:bookmarkStart w:id="12" w:name="sub_110211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подаются руководителям этих организаций.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5.3.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на решения и действия (бездействие)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принята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личном приеме заявителя.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5.4.Особенности подачи и рассмотрения жалоб на решения и действия (бездействие) администрации Привольненского сельского поселения и его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должностных лиц, муниципальных служащих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а также на решения и действия (бездействие) многофункционального центра, работников многофункционального центра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10221"/>
      <w:bookmarkEnd w:id="12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5.5.Жалоба должна содержать:</w:t>
      </w:r>
    </w:p>
    <w:bookmarkEnd w:id="13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1) н</w:t>
      </w:r>
      <w:bookmarkStart w:id="14" w:name="sub_110251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аименование органа, предоставляющего муниципальную услугу, должностного лица органа, муниципальную услугу, либо муниципального служащего,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многофункционального центра, его руководителя и (или) работника,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руководителей и (или) работников,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которых обжалуются;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4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многофункционального центра, работника многофункционального центра,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работников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многофункционального центра, работника многофункционального центра,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работников.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5.6.Жалоба, поступившая в орган, предоставляющий муниципальную услугу,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многофункциональный центр, учредителю многофункционального центра, в организации, предусмотренные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либо вышестоящий орган (при его наличии),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обжалования отказа органа, предоставляющего муниципальную услугу, должностного лица органа,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предоставляющего муниципальную услугу,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многофункционального центра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организаций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ее регистрации. 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5.7.По результатам рассмотрения жалобы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принимается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из следующих решений: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10261"/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жалоба удовлетворяется</w:t>
      </w:r>
      <w:r w:rsidRPr="00750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форме отмены принятого решения, испра</w:t>
      </w:r>
      <w:bookmarkStart w:id="16" w:name="sub_110271"/>
      <w:bookmarkEnd w:id="15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удовлетворении жалобы отказывается.</w:t>
      </w:r>
    </w:p>
    <w:bookmarkEnd w:id="16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5.8.Не позднее дня, следующего за днем принятия решения, указанного в подпункте 5.7раздела 5 настоящего 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Административного регламента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5.9.В случае установления в ходе или по результатам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подпунктом 5.2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5 настоящего 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Административного регламента, незамедлительно направляют имеющиеся материалы в органы прокуратуры.».</w:t>
      </w:r>
    </w:p>
    <w:p w:rsidR="00CD1E51" w:rsidRPr="00CD1E51" w:rsidRDefault="003A4735" w:rsidP="003A47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4C7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F048DD">
        <w:rPr>
          <w:rFonts w:ascii="Times New Roman" w:hAnsi="Times New Roman" w:cs="Times New Roman"/>
          <w:sz w:val="28"/>
          <w:szCs w:val="28"/>
        </w:rPr>
        <w:t>Левченко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D1E51" w:rsidRPr="00CD1E51" w:rsidRDefault="00CD1E51" w:rsidP="003A473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3E0B58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E51" w:rsidRPr="00CD1E51" w:rsidRDefault="003E0B58" w:rsidP="003E0B58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04B" w:rsidRPr="00CD1E51" w:rsidRDefault="0033204B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8DD" w:rsidRPr="00CD1E51" w:rsidRDefault="00F048DD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33204B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3204B">
        <w:rPr>
          <w:rFonts w:ascii="Times New Roman" w:eastAsia="Times New Roman" w:hAnsi="Times New Roman" w:cs="Times New Roman"/>
          <w:sz w:val="28"/>
          <w:szCs w:val="28"/>
        </w:rPr>
        <w:t>Ю.Г. Тыщенко</w:t>
      </w:r>
    </w:p>
    <w:p w:rsidR="00B067D7" w:rsidRDefault="00B067D7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7D7" w:rsidRPr="00B067D7" w:rsidRDefault="00B067D7" w:rsidP="00B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067D7" w:rsidRPr="00B067D7" w:rsidRDefault="00B067D7" w:rsidP="00B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Привольненского сельского поселения</w:t>
      </w:r>
    </w:p>
    <w:p w:rsidR="00B067D7" w:rsidRPr="00B067D7" w:rsidRDefault="00B067D7" w:rsidP="00B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</w:t>
      </w:r>
      <w:r w:rsidRPr="00B067D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06.07.2018</w:t>
      </w: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B067D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</w:p>
    <w:p w:rsidR="00B067D7" w:rsidRPr="00B067D7" w:rsidRDefault="00B067D7" w:rsidP="00B067D7">
      <w:pPr>
        <w:pStyle w:val="1"/>
        <w:tabs>
          <w:tab w:val="left" w:pos="6237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067D7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Привольненского сельского поселения от 18.04.2018 № 63                           </w:t>
      </w:r>
    </w:p>
    <w:p w:rsidR="00B067D7" w:rsidRPr="00B067D7" w:rsidRDefault="00B067D7" w:rsidP="00B067D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7D7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B067D7" w:rsidRPr="00B067D7" w:rsidRDefault="00B067D7" w:rsidP="00B0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7D7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места для создания семейного (родового) захоронения»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внесен и составлен: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1 категории </w:t>
      </w:r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Привольненского сельского поселения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Каневского</w:t>
      </w:r>
      <w:proofErr w:type="spellEnd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                                                                  </w:t>
      </w: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И.В. </w:t>
      </w:r>
      <w:proofErr w:type="spellStart"/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Гильманова</w:t>
      </w:r>
      <w:proofErr w:type="spellEnd"/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главы, заведующий общим отделом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Привольненского </w:t>
      </w:r>
      <w:proofErr w:type="gramStart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proofErr w:type="gramEnd"/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</w:t>
      </w:r>
      <w:proofErr w:type="spellStart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Каневского</w:t>
      </w:r>
      <w:proofErr w:type="spellEnd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proofErr w:type="spellStart"/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Ю.Г.Тыщенко</w:t>
      </w:r>
      <w:proofErr w:type="spellEnd"/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Привольненского </w:t>
      </w:r>
      <w:proofErr w:type="gramStart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proofErr w:type="gramEnd"/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</w:t>
      </w:r>
      <w:proofErr w:type="spellStart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Каневского</w:t>
      </w:r>
      <w:proofErr w:type="spellEnd"/>
      <w:r w:rsidRPr="00B067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B06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О.Н.Левченко</w:t>
      </w:r>
    </w:p>
    <w:p w:rsidR="00B067D7" w:rsidRPr="00B067D7" w:rsidRDefault="00B067D7" w:rsidP="00B0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7D7" w:rsidRPr="00CD1E51" w:rsidRDefault="00B067D7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67D7" w:rsidRPr="00CD1E51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88"/>
    <w:rsid w:val="0005409C"/>
    <w:rsid w:val="000C03AD"/>
    <w:rsid w:val="0016614A"/>
    <w:rsid w:val="00206D77"/>
    <w:rsid w:val="00290D31"/>
    <w:rsid w:val="002B2343"/>
    <w:rsid w:val="002F142D"/>
    <w:rsid w:val="0032726E"/>
    <w:rsid w:val="0033204B"/>
    <w:rsid w:val="00352E33"/>
    <w:rsid w:val="00370C4C"/>
    <w:rsid w:val="00371B3D"/>
    <w:rsid w:val="003A4735"/>
    <w:rsid w:val="003E0B58"/>
    <w:rsid w:val="004169B3"/>
    <w:rsid w:val="00435C5C"/>
    <w:rsid w:val="00497386"/>
    <w:rsid w:val="0058544F"/>
    <w:rsid w:val="0059019C"/>
    <w:rsid w:val="005F41D1"/>
    <w:rsid w:val="005F7C4A"/>
    <w:rsid w:val="00633155"/>
    <w:rsid w:val="00687D17"/>
    <w:rsid w:val="00750371"/>
    <w:rsid w:val="007934B7"/>
    <w:rsid w:val="007C1C65"/>
    <w:rsid w:val="00882EB0"/>
    <w:rsid w:val="008D36CC"/>
    <w:rsid w:val="00A20E7F"/>
    <w:rsid w:val="00A265E3"/>
    <w:rsid w:val="00A91212"/>
    <w:rsid w:val="00B067D7"/>
    <w:rsid w:val="00B42BAD"/>
    <w:rsid w:val="00B8737D"/>
    <w:rsid w:val="00BB6DC9"/>
    <w:rsid w:val="00C07B15"/>
    <w:rsid w:val="00C602D6"/>
    <w:rsid w:val="00CD1E51"/>
    <w:rsid w:val="00D465AD"/>
    <w:rsid w:val="00DC4C78"/>
    <w:rsid w:val="00DF7D88"/>
    <w:rsid w:val="00ED5E74"/>
    <w:rsid w:val="00F0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1">
    <w:name w:val="heading 1"/>
    <w:basedOn w:val="a"/>
    <w:next w:val="a"/>
    <w:link w:val="10"/>
    <w:uiPriority w:val="9"/>
    <w:qFormat/>
    <w:rsid w:val="00CD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D1E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CD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yurist</cp:lastModifiedBy>
  <cp:revision>12</cp:revision>
  <cp:lastPrinted>2018-07-12T12:23:00Z</cp:lastPrinted>
  <dcterms:created xsi:type="dcterms:W3CDTF">2018-06-20T13:06:00Z</dcterms:created>
  <dcterms:modified xsi:type="dcterms:W3CDTF">2018-07-12T12:23:00Z</dcterms:modified>
</cp:coreProperties>
</file>