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88" w:rsidRDefault="00CD1E51" w:rsidP="00DF7D88">
      <w:pPr>
        <w:shd w:val="clear" w:color="auto" w:fill="FFFFFF"/>
        <w:ind w:right="5"/>
        <w:rPr>
          <w:b/>
          <w:bCs/>
          <w:color w:val="000000"/>
          <w:spacing w:val="11"/>
          <w:sz w:val="29"/>
          <w:szCs w:val="29"/>
        </w:rPr>
      </w:pPr>
      <w:r>
        <w:t xml:space="preserve">  </w:t>
      </w:r>
      <w:r w:rsidR="00DF7D88">
        <w:t xml:space="preserve">                                                                                   </w:t>
      </w:r>
      <w:r w:rsidR="00F048DD">
        <w:rPr>
          <w:noProof/>
        </w:rPr>
        <w:drawing>
          <wp:inline distT="0" distB="0" distL="0" distR="0">
            <wp:extent cx="466725" cy="666750"/>
            <wp:effectExtent l="19050" t="0" r="9525" b="0"/>
            <wp:docPr id="2" name="Рисунок 1" descr="Привольненское  СП Каневского р-на 4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вольненское  СП Каневского р-на 4 шт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7D88">
        <w:t xml:space="preserve">           </w:t>
      </w:r>
    </w:p>
    <w:p w:rsidR="00DF7D88" w:rsidRPr="00DF7D88" w:rsidRDefault="00DF7D88" w:rsidP="00370C4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8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F7D88" w:rsidRPr="00DF7D88" w:rsidRDefault="00DF7D88" w:rsidP="00DF7D8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DF7D88" w:rsidRPr="00DF7D88" w:rsidRDefault="00DF7D88" w:rsidP="00DF7D8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88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F048DD">
        <w:rPr>
          <w:rFonts w:ascii="Times New Roman" w:hAnsi="Times New Roman" w:cs="Times New Roman"/>
          <w:b/>
          <w:sz w:val="28"/>
          <w:szCs w:val="28"/>
        </w:rPr>
        <w:t>ПРИВОЛЬНЕНСКОГО</w:t>
      </w:r>
      <w:r w:rsidRPr="00DF7D88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</w:p>
    <w:p w:rsidR="00DF7D88" w:rsidRPr="00DF7D88" w:rsidRDefault="00DF7D88" w:rsidP="00DF7D8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88">
        <w:rPr>
          <w:rFonts w:ascii="Times New Roman" w:hAnsi="Times New Roman" w:cs="Times New Roman"/>
          <w:b/>
          <w:sz w:val="28"/>
          <w:szCs w:val="28"/>
        </w:rPr>
        <w:t>ПОСЕЛЕНИЯ КАНЕВСКОГО РАЙОНА</w:t>
      </w:r>
    </w:p>
    <w:p w:rsidR="00DF7D88" w:rsidRDefault="00DF7D88" w:rsidP="00DF7D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F7D88" w:rsidRDefault="00DF7D88" w:rsidP="00DF7D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F7D88" w:rsidRDefault="00DF7D88" w:rsidP="00DF7D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70C4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048D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048DD">
        <w:rPr>
          <w:rFonts w:ascii="Times New Roman" w:hAnsi="Times New Roman" w:cs="Times New Roman"/>
          <w:sz w:val="28"/>
          <w:szCs w:val="28"/>
        </w:rPr>
        <w:t xml:space="preserve">ПРОЕКТ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70C4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48D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F7D88">
        <w:rPr>
          <w:rFonts w:ascii="Times New Roman" w:hAnsi="Times New Roman" w:cs="Times New Roman"/>
          <w:sz w:val="28"/>
          <w:szCs w:val="28"/>
        </w:rPr>
        <w:t>№</w:t>
      </w:r>
      <w:r w:rsidR="00F04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8DD" w:rsidRDefault="00F048DD" w:rsidP="00DF7D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F7D88" w:rsidRDefault="00DF7D88" w:rsidP="00DF7D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F048DD">
        <w:rPr>
          <w:rFonts w:ascii="Times New Roman" w:hAnsi="Times New Roman" w:cs="Times New Roman"/>
          <w:sz w:val="28"/>
          <w:szCs w:val="28"/>
        </w:rPr>
        <w:t>станица Привольная</w:t>
      </w:r>
    </w:p>
    <w:p w:rsidR="00F048DD" w:rsidRPr="00DF7D88" w:rsidRDefault="00F048DD" w:rsidP="00DF7D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F142D" w:rsidRDefault="00A265E3" w:rsidP="002F142D">
      <w:pPr>
        <w:pStyle w:val="1"/>
        <w:tabs>
          <w:tab w:val="left" w:pos="6237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 внесении изменений в постановление администрации </w:t>
      </w:r>
      <w:r w:rsidR="00F048DD">
        <w:rPr>
          <w:rFonts w:ascii="Times New Roman" w:hAnsi="Times New Roman"/>
          <w:sz w:val="28"/>
          <w:szCs w:val="28"/>
        </w:rPr>
        <w:t>Привольненского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048DD">
        <w:rPr>
          <w:rFonts w:ascii="Times New Roman" w:hAnsi="Times New Roman"/>
          <w:sz w:val="28"/>
          <w:szCs w:val="28"/>
        </w:rPr>
        <w:t xml:space="preserve"> от 08.05.2018 № 73</w:t>
      </w:r>
      <w:r w:rsidR="002F142D">
        <w:rPr>
          <w:rFonts w:ascii="Times New Roman" w:hAnsi="Times New Roman"/>
          <w:sz w:val="28"/>
          <w:szCs w:val="28"/>
        </w:rPr>
        <w:t xml:space="preserve">                          </w:t>
      </w:r>
      <w:r w:rsidR="002F142D" w:rsidRPr="002F142D">
        <w:rPr>
          <w:rFonts w:ascii="Times New Roman" w:hAnsi="Times New Roman"/>
          <w:sz w:val="28"/>
          <w:szCs w:val="28"/>
        </w:rPr>
        <w:t xml:space="preserve"> </w:t>
      </w:r>
      <w:r w:rsidR="002F142D">
        <w:rPr>
          <w:rFonts w:ascii="Times New Roman" w:hAnsi="Times New Roman"/>
          <w:sz w:val="28"/>
          <w:szCs w:val="28"/>
        </w:rPr>
        <w:t>«</w:t>
      </w:r>
      <w:r w:rsidR="002F142D" w:rsidRPr="00254A37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исполнения муниципальной функции </w:t>
      </w:r>
      <w:r w:rsidR="002F142D">
        <w:rPr>
          <w:rFonts w:ascii="Times New Roman" w:hAnsi="Times New Roman"/>
          <w:sz w:val="28"/>
          <w:szCs w:val="28"/>
        </w:rPr>
        <w:t>«</w:t>
      </w:r>
      <w:r w:rsidR="002F142D" w:rsidRPr="00254A37">
        <w:rPr>
          <w:rFonts w:ascii="Times New Roman" w:hAnsi="Times New Roman"/>
          <w:sz w:val="28"/>
          <w:szCs w:val="28"/>
        </w:rPr>
        <w:t xml:space="preserve">Осуществление муниципального контроля в области торговой деятельности на территории </w:t>
      </w:r>
      <w:r w:rsidR="00F048DD">
        <w:rPr>
          <w:rFonts w:ascii="Times New Roman" w:hAnsi="Times New Roman"/>
          <w:sz w:val="28"/>
          <w:szCs w:val="28"/>
        </w:rPr>
        <w:t>Привольненского</w:t>
      </w:r>
      <w:r w:rsidR="002F142D" w:rsidRPr="00254A3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F142D">
        <w:rPr>
          <w:rFonts w:ascii="Times New Roman" w:hAnsi="Times New Roman"/>
          <w:sz w:val="28"/>
          <w:szCs w:val="28"/>
        </w:rPr>
        <w:t>»</w:t>
      </w:r>
    </w:p>
    <w:p w:rsidR="00F048DD" w:rsidRPr="00F048DD" w:rsidRDefault="00F048DD" w:rsidP="00F048DD"/>
    <w:p w:rsidR="007934B7" w:rsidRDefault="007934B7" w:rsidP="00DF7D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C78" w:rsidRPr="0016614A" w:rsidRDefault="0016614A" w:rsidP="0016614A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6614A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 протеста 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рокурора Каневского района от 14 июня 2018 года № 7-02/1</w:t>
      </w:r>
      <w:r w:rsidRPr="0016614A">
        <w:rPr>
          <w:rFonts w:ascii="Times New Roman" w:eastAsia="Times New Roman" w:hAnsi="Times New Roman" w:cs="Times New Roman"/>
          <w:sz w:val="28"/>
          <w:szCs w:val="28"/>
          <w:lang w:eastAsia="ar-SA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18/4260</w:t>
      </w:r>
      <w:r w:rsidRPr="001661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постановление администрации Привольненского сельского 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оселения Каневского района от 08 мая 2018 года № 73</w:t>
      </w:r>
      <w:r w:rsidRPr="001661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Pr="00254A37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исполнения муниципальной функции </w:t>
      </w:r>
      <w:r>
        <w:rPr>
          <w:rFonts w:ascii="Times New Roman" w:hAnsi="Times New Roman"/>
          <w:sz w:val="28"/>
          <w:szCs w:val="28"/>
        </w:rPr>
        <w:t>«</w:t>
      </w:r>
      <w:r w:rsidRPr="00254A37">
        <w:rPr>
          <w:rFonts w:ascii="Times New Roman" w:hAnsi="Times New Roman"/>
          <w:sz w:val="28"/>
          <w:szCs w:val="28"/>
        </w:rPr>
        <w:t xml:space="preserve">Осуществление муниципального контроля в области торговой деятельности на территории </w:t>
      </w:r>
      <w:r>
        <w:rPr>
          <w:rFonts w:ascii="Times New Roman" w:hAnsi="Times New Roman"/>
          <w:sz w:val="28"/>
          <w:szCs w:val="28"/>
        </w:rPr>
        <w:t>Привольненского</w:t>
      </w:r>
      <w:r w:rsidRPr="00254A37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16614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</w:t>
      </w:r>
      <w:r w:rsidRPr="001661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целях приведения правового акта в соответствие с действующим законодательством,</w:t>
      </w:r>
      <w:r w:rsidRPr="001661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16614A">
        <w:rPr>
          <w:rFonts w:ascii="Times New Roman" w:eastAsia="Times New Roman" w:hAnsi="Times New Roman" w:cs="Times New Roman"/>
          <w:sz w:val="28"/>
          <w:szCs w:val="28"/>
          <w:lang w:eastAsia="ar-SA"/>
        </w:rPr>
        <w:t>п о с т а н о в л я ю:</w:t>
      </w:r>
    </w:p>
    <w:p w:rsidR="00CD1E51" w:rsidRPr="00CD1E51" w:rsidRDefault="00CD1E51" w:rsidP="00CD1E5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D1E51"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F048DD">
        <w:rPr>
          <w:rFonts w:ascii="Times New Roman" w:hAnsi="Times New Roman" w:cs="Times New Roman"/>
          <w:sz w:val="28"/>
          <w:szCs w:val="28"/>
        </w:rPr>
        <w:t>В постановление от 08 мая 2018 № 73</w:t>
      </w:r>
      <w:r w:rsidRPr="00CD1E51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исполнения муниципальной функции «</w:t>
      </w:r>
      <w:r w:rsidRPr="00CD1E51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муниципального контроля в области торговой деятельности на территории </w:t>
      </w:r>
      <w:r w:rsidR="00F048DD">
        <w:rPr>
          <w:rFonts w:ascii="Times New Roman" w:eastAsia="Times New Roman" w:hAnsi="Times New Roman" w:cs="Times New Roman"/>
          <w:sz w:val="28"/>
          <w:szCs w:val="28"/>
        </w:rPr>
        <w:t>Привольненского</w:t>
      </w:r>
      <w:r w:rsidRPr="00CD1E5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поселения»</w:t>
      </w:r>
      <w:r w:rsidR="0032726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(далее - Административный регламент)</w:t>
      </w:r>
      <w:r w:rsidRPr="00CD1E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1E51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CD1E51" w:rsidRPr="00CD1E51" w:rsidRDefault="00CD1E51" w:rsidP="00CD1E5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E51">
        <w:rPr>
          <w:rFonts w:ascii="Times New Roman" w:hAnsi="Times New Roman" w:cs="Times New Roman"/>
          <w:sz w:val="28"/>
          <w:szCs w:val="28"/>
        </w:rPr>
        <w:t xml:space="preserve">     1.1.</w:t>
      </w:r>
      <w:r w:rsidRPr="00CD1E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E7F" w:rsidRPr="00A20E7F">
        <w:rPr>
          <w:rFonts w:ascii="Times New Roman" w:hAnsi="Times New Roman" w:cs="Times New Roman"/>
          <w:sz w:val="28"/>
          <w:szCs w:val="28"/>
        </w:rPr>
        <w:t>Из</w:t>
      </w:r>
      <w:r w:rsidR="00A20E7F">
        <w:rPr>
          <w:rFonts w:ascii="Times New Roman" w:hAnsi="Times New Roman" w:cs="Times New Roman"/>
          <w:sz w:val="28"/>
          <w:szCs w:val="28"/>
        </w:rPr>
        <w:t xml:space="preserve"> пунктов</w:t>
      </w:r>
      <w:r w:rsidRPr="00CD1E51">
        <w:rPr>
          <w:rFonts w:ascii="Times New Roman" w:hAnsi="Times New Roman" w:cs="Times New Roman"/>
          <w:sz w:val="28"/>
          <w:szCs w:val="28"/>
        </w:rPr>
        <w:t xml:space="preserve"> 3.3.11, 3.3.12, 3.3.13 раздела  </w:t>
      </w:r>
      <w:r w:rsidRPr="00CD1E51"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32726E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 w:rsidRPr="00CD1E51">
        <w:rPr>
          <w:rFonts w:ascii="Times New Roman" w:hAnsi="Times New Roman" w:cs="Times New Roman"/>
          <w:sz w:val="28"/>
          <w:szCs w:val="28"/>
        </w:rPr>
        <w:t xml:space="preserve"> исключить слово «</w:t>
      </w:r>
      <w:r w:rsidR="0032726E">
        <w:rPr>
          <w:rFonts w:ascii="Times New Roman" w:hAnsi="Times New Roman" w:cs="Times New Roman"/>
          <w:sz w:val="28"/>
          <w:szCs w:val="28"/>
        </w:rPr>
        <w:t xml:space="preserve">в </w:t>
      </w:r>
      <w:r w:rsidRPr="00CD1E51">
        <w:rPr>
          <w:rFonts w:ascii="Times New Roman" w:hAnsi="Times New Roman" w:cs="Times New Roman"/>
          <w:sz w:val="28"/>
          <w:szCs w:val="28"/>
        </w:rPr>
        <w:t>подп</w:t>
      </w:r>
      <w:r w:rsidR="0032726E">
        <w:rPr>
          <w:rFonts w:ascii="Times New Roman" w:hAnsi="Times New Roman" w:cs="Times New Roman"/>
          <w:sz w:val="28"/>
          <w:szCs w:val="28"/>
        </w:rPr>
        <w:t>ункте</w:t>
      </w:r>
      <w:r w:rsidRPr="00CD1E51">
        <w:rPr>
          <w:rFonts w:ascii="Times New Roman" w:hAnsi="Times New Roman" w:cs="Times New Roman"/>
          <w:sz w:val="28"/>
          <w:szCs w:val="28"/>
        </w:rPr>
        <w:t xml:space="preserve"> 2» и изложить в следующей редакции:</w:t>
      </w:r>
    </w:p>
    <w:p w:rsidR="00CD1E51" w:rsidRPr="00CD1E51" w:rsidRDefault="00CD1E51" w:rsidP="00CD1E51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E51">
        <w:rPr>
          <w:rFonts w:ascii="Times New Roman" w:hAnsi="Times New Roman" w:cs="Times New Roman"/>
          <w:sz w:val="28"/>
          <w:szCs w:val="28"/>
        </w:rPr>
        <w:t>«</w:t>
      </w:r>
      <w:r w:rsidRPr="00CD1E51">
        <w:rPr>
          <w:rFonts w:ascii="Times New Roman" w:eastAsia="Times New Roman" w:hAnsi="Times New Roman" w:cs="Times New Roman"/>
          <w:sz w:val="28"/>
          <w:szCs w:val="28"/>
        </w:rPr>
        <w:t>3.3.11.</w:t>
      </w:r>
      <w:r w:rsidRPr="00CD1E51">
        <w:rPr>
          <w:rFonts w:ascii="Times New Roman" w:hAnsi="Times New Roman" w:cs="Times New Roman"/>
          <w:sz w:val="28"/>
          <w:szCs w:val="28"/>
        </w:rPr>
        <w:t xml:space="preserve"> </w:t>
      </w:r>
      <w:r w:rsidRPr="00CD1E51">
        <w:rPr>
          <w:rFonts w:ascii="Times New Roman" w:eastAsia="Times New Roman" w:hAnsi="Times New Roman" w:cs="Times New Roman"/>
          <w:sz w:val="28"/>
          <w:szCs w:val="28"/>
        </w:rPr>
        <w:t> При рассмотрении обращений и заявлений, информации о фактах, указанных в пункт</w:t>
      </w:r>
      <w:r w:rsidRPr="00CD1E51">
        <w:rPr>
          <w:rFonts w:ascii="Times New Roman" w:hAnsi="Times New Roman" w:cs="Times New Roman"/>
          <w:sz w:val="28"/>
          <w:szCs w:val="28"/>
        </w:rPr>
        <w:t>е</w:t>
      </w:r>
      <w:r w:rsidRPr="00CD1E51">
        <w:rPr>
          <w:rFonts w:ascii="Times New Roman" w:eastAsia="Times New Roman" w:hAnsi="Times New Roman" w:cs="Times New Roman"/>
          <w:sz w:val="28"/>
          <w:szCs w:val="28"/>
        </w:rPr>
        <w:t xml:space="preserve"> 3.3.1 раздела 3 настоящего Административного регламента, должны учитываться результаты рассмотрения ранее поступивших подобных обращений и заявлений, информации, а также </w:t>
      </w:r>
      <w:r w:rsidRPr="00CD1E51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результаты ранее проведенных мероприятий по контролю в отношении соответствующих юридических лиц, индивидуальных предпринимателей.</w:t>
      </w:r>
    </w:p>
    <w:p w:rsidR="00CD1E51" w:rsidRPr="00CD1E51" w:rsidRDefault="00CD1E51" w:rsidP="00CD1E5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1E51">
        <w:rPr>
          <w:rFonts w:ascii="Times New Roman" w:eastAsia="Times New Roman" w:hAnsi="Times New Roman" w:cs="Times New Roman"/>
          <w:sz w:val="28"/>
          <w:szCs w:val="28"/>
        </w:rPr>
        <w:t>3.3.12. 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указанных в пункт</w:t>
      </w:r>
      <w:r w:rsidRPr="00CD1E51">
        <w:rPr>
          <w:rFonts w:ascii="Times New Roman" w:hAnsi="Times New Roman" w:cs="Times New Roman"/>
          <w:sz w:val="28"/>
          <w:szCs w:val="28"/>
        </w:rPr>
        <w:t>е</w:t>
      </w:r>
      <w:r w:rsidRPr="00CD1E51">
        <w:rPr>
          <w:rFonts w:ascii="Times New Roman" w:eastAsia="Times New Roman" w:hAnsi="Times New Roman" w:cs="Times New Roman"/>
          <w:sz w:val="28"/>
          <w:szCs w:val="28"/>
        </w:rPr>
        <w:t xml:space="preserve"> 3.3.1 раздела 3 настоящего Административного регламента, уполномоченными должностными лицами органа муниципального контроля может быть проведена предварительная проверка поступившей информации. 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муниципального контроля, при необходимости проводятся мероприятия по контролю, осуществляемые без взаимодействия с юридическими лицами,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CD1E51" w:rsidRPr="00CD1E51" w:rsidRDefault="00CD1E51" w:rsidP="00CD1E5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D1E51">
        <w:rPr>
          <w:rFonts w:ascii="Times New Roman" w:eastAsia="Times New Roman" w:hAnsi="Times New Roman" w:cs="Times New Roman"/>
          <w:sz w:val="28"/>
          <w:szCs w:val="28"/>
        </w:rPr>
        <w:t xml:space="preserve">3.3.13. При выявлении по результатам предварительной проверки лиц, допустивших нарушение обязательных требований, получении достаточных данных о нарушении обязательных требований либо о фактах, указанных в </w:t>
      </w:r>
      <w:r w:rsidR="00DC4C78">
        <w:rPr>
          <w:rFonts w:ascii="Times New Roman" w:eastAsia="Times New Roman" w:hAnsi="Times New Roman" w:cs="Times New Roman"/>
          <w:sz w:val="28"/>
          <w:szCs w:val="28"/>
        </w:rPr>
        <w:t xml:space="preserve"> пункте</w:t>
      </w:r>
      <w:r w:rsidRPr="00CD1E51">
        <w:rPr>
          <w:rFonts w:ascii="Times New Roman" w:eastAsia="Times New Roman" w:hAnsi="Times New Roman" w:cs="Times New Roman"/>
          <w:sz w:val="28"/>
          <w:szCs w:val="28"/>
        </w:rPr>
        <w:t xml:space="preserve"> 3.3.1 раздела 3 настоящего Административного регламента,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основаниям, указанным </w:t>
      </w:r>
      <w:r w:rsidR="00370C4C">
        <w:rPr>
          <w:rFonts w:ascii="Times New Roman" w:eastAsia="Times New Roman" w:hAnsi="Times New Roman" w:cs="Times New Roman"/>
          <w:sz w:val="28"/>
          <w:szCs w:val="28"/>
        </w:rPr>
        <w:t xml:space="preserve">в подпункте 2 </w:t>
      </w:r>
      <w:r w:rsidRPr="00CD1E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0C4C">
        <w:rPr>
          <w:rFonts w:ascii="Times New Roman" w:eastAsia="Times New Roman" w:hAnsi="Times New Roman" w:cs="Times New Roman"/>
          <w:sz w:val="28"/>
          <w:szCs w:val="28"/>
        </w:rPr>
        <w:t>пункта</w:t>
      </w:r>
      <w:r w:rsidRPr="00CD1E51">
        <w:rPr>
          <w:rFonts w:ascii="Times New Roman" w:eastAsia="Times New Roman" w:hAnsi="Times New Roman" w:cs="Times New Roman"/>
          <w:sz w:val="28"/>
          <w:szCs w:val="28"/>
        </w:rPr>
        <w:t xml:space="preserve"> 3.3.1 </w:t>
      </w:r>
      <w:r w:rsidR="00370C4C">
        <w:rPr>
          <w:rFonts w:ascii="Times New Roman" w:eastAsia="Times New Roman" w:hAnsi="Times New Roman" w:cs="Times New Roman"/>
          <w:sz w:val="28"/>
          <w:szCs w:val="28"/>
        </w:rPr>
        <w:t xml:space="preserve">раздела 3 </w:t>
      </w:r>
      <w:r w:rsidRPr="00CD1E51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регламента. 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  <w:r w:rsidRPr="00CD1E51">
        <w:rPr>
          <w:rFonts w:ascii="Times New Roman" w:hAnsi="Times New Roman" w:cs="Times New Roman"/>
          <w:sz w:val="28"/>
          <w:szCs w:val="28"/>
        </w:rPr>
        <w:t>»</w:t>
      </w:r>
    </w:p>
    <w:p w:rsidR="00CD1E51" w:rsidRPr="00CD1E51" w:rsidRDefault="00DC4C78" w:rsidP="00CD1E5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2.</w:t>
      </w:r>
      <w:r w:rsidR="00CD1E51" w:rsidRPr="00CD1E51">
        <w:rPr>
          <w:rFonts w:ascii="Times New Roman" w:eastAsia="Times New Roman" w:hAnsi="Times New Roman" w:cs="Times New Roman"/>
          <w:sz w:val="28"/>
          <w:szCs w:val="28"/>
        </w:rPr>
        <w:t xml:space="preserve">Общему отделу администрации </w:t>
      </w:r>
      <w:r w:rsidR="00F048DD">
        <w:rPr>
          <w:rFonts w:ascii="Times New Roman" w:eastAsia="Times New Roman" w:hAnsi="Times New Roman" w:cs="Times New Roman"/>
          <w:sz w:val="28"/>
          <w:szCs w:val="28"/>
        </w:rPr>
        <w:t>Привольненского</w:t>
      </w:r>
      <w:r w:rsidR="00CD1E51" w:rsidRPr="00CD1E5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Каневского района (</w:t>
      </w:r>
      <w:r w:rsidR="00F048DD">
        <w:rPr>
          <w:rFonts w:ascii="Times New Roman" w:hAnsi="Times New Roman" w:cs="Times New Roman"/>
          <w:sz w:val="28"/>
          <w:szCs w:val="28"/>
        </w:rPr>
        <w:t>Левченко</w:t>
      </w:r>
      <w:r w:rsidR="00CD1E51" w:rsidRPr="00CD1E51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CD1E51" w:rsidRPr="00CD1E51" w:rsidRDefault="00CD1E51" w:rsidP="00CD1E5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1E51">
        <w:rPr>
          <w:rFonts w:ascii="Times New Roman" w:eastAsia="Times New Roman" w:hAnsi="Times New Roman" w:cs="Times New Roman"/>
          <w:sz w:val="28"/>
          <w:szCs w:val="28"/>
        </w:rPr>
        <w:t xml:space="preserve">2.1. Разместить настоящее постановление на официальном сайте администрации </w:t>
      </w:r>
      <w:r w:rsidR="00F048DD">
        <w:rPr>
          <w:rFonts w:ascii="Times New Roman" w:eastAsia="Times New Roman" w:hAnsi="Times New Roman" w:cs="Times New Roman"/>
          <w:sz w:val="28"/>
          <w:szCs w:val="28"/>
        </w:rPr>
        <w:t>Привольненского</w:t>
      </w:r>
      <w:r w:rsidRPr="00CD1E5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Каневского района в информационно-телекоммуникационной сети «Интернет».</w:t>
      </w:r>
    </w:p>
    <w:p w:rsidR="00CD1E51" w:rsidRPr="00CD1E51" w:rsidRDefault="00CD1E51" w:rsidP="00CD1E5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1E51">
        <w:rPr>
          <w:rFonts w:ascii="Times New Roman" w:eastAsia="Times New Roman" w:hAnsi="Times New Roman" w:cs="Times New Roman"/>
          <w:sz w:val="28"/>
          <w:szCs w:val="28"/>
        </w:rPr>
        <w:t>2.2. Обеспечить официальное обнародование данного постановления.</w:t>
      </w:r>
    </w:p>
    <w:p w:rsidR="00CD1E51" w:rsidRPr="00CD1E51" w:rsidRDefault="00CD1E51" w:rsidP="00CD1E5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D1E51">
        <w:rPr>
          <w:rFonts w:ascii="Times New Roman" w:eastAsia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CD1E51" w:rsidRPr="00CD1E51" w:rsidRDefault="00CD1E51" w:rsidP="00CD1E5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D1E51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CD1E51" w:rsidRPr="00CD1E51" w:rsidRDefault="00CD1E51" w:rsidP="00CD1E5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48DD" w:rsidRPr="00CD1E51" w:rsidRDefault="00F048DD" w:rsidP="00CD1E5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1E51" w:rsidRPr="00CD1E51" w:rsidRDefault="00CD1E51" w:rsidP="00CD1E5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E51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F048DD">
        <w:rPr>
          <w:rFonts w:ascii="Times New Roman" w:eastAsia="Times New Roman" w:hAnsi="Times New Roman" w:cs="Times New Roman"/>
          <w:sz w:val="28"/>
          <w:szCs w:val="28"/>
        </w:rPr>
        <w:t>Привольненского</w:t>
      </w:r>
      <w:r w:rsidRPr="00CD1E51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</w:p>
    <w:p w:rsidR="00CD1E51" w:rsidRPr="00CD1E51" w:rsidRDefault="00DC4C78" w:rsidP="00CD1E5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E51" w:rsidRPr="00CD1E51">
        <w:rPr>
          <w:rFonts w:ascii="Times New Roman" w:eastAsia="Times New Roman" w:hAnsi="Times New Roman" w:cs="Times New Roman"/>
          <w:sz w:val="28"/>
          <w:szCs w:val="28"/>
        </w:rPr>
        <w:t xml:space="preserve">поселения Каневского района </w:t>
      </w:r>
      <w:r w:rsidR="00CD1E51" w:rsidRPr="00CD1E51">
        <w:rPr>
          <w:rFonts w:ascii="Times New Roman" w:eastAsia="Times New Roman" w:hAnsi="Times New Roman" w:cs="Times New Roman"/>
          <w:sz w:val="28"/>
          <w:szCs w:val="28"/>
        </w:rPr>
        <w:tab/>
      </w:r>
      <w:r w:rsidR="00CD1E51" w:rsidRPr="00CD1E51">
        <w:rPr>
          <w:rFonts w:ascii="Times New Roman" w:eastAsia="Times New Roman" w:hAnsi="Times New Roman" w:cs="Times New Roman"/>
          <w:sz w:val="28"/>
          <w:szCs w:val="28"/>
        </w:rPr>
        <w:tab/>
      </w:r>
      <w:r w:rsidR="00CD1E51" w:rsidRPr="00CD1E51">
        <w:rPr>
          <w:rFonts w:ascii="Times New Roman" w:eastAsia="Times New Roman" w:hAnsi="Times New Roman" w:cs="Times New Roman"/>
          <w:sz w:val="28"/>
          <w:szCs w:val="28"/>
        </w:rPr>
        <w:tab/>
      </w:r>
      <w:r w:rsidR="00CD1E51" w:rsidRPr="00CD1E51">
        <w:rPr>
          <w:rFonts w:ascii="Times New Roman" w:eastAsia="Times New Roman" w:hAnsi="Times New Roman" w:cs="Times New Roman"/>
          <w:sz w:val="28"/>
          <w:szCs w:val="28"/>
        </w:rPr>
        <w:tab/>
      </w:r>
      <w:r w:rsidR="00CD1E51" w:rsidRPr="00CD1E51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048DD">
        <w:rPr>
          <w:rFonts w:ascii="Times New Roman" w:eastAsia="Times New Roman" w:hAnsi="Times New Roman" w:cs="Times New Roman"/>
          <w:sz w:val="28"/>
          <w:szCs w:val="28"/>
        </w:rPr>
        <w:t>Ю.Г. Скороход</w:t>
      </w:r>
    </w:p>
    <w:sectPr w:rsidR="00CD1E51" w:rsidRPr="00CD1E51" w:rsidSect="00ED5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F7D88"/>
    <w:rsid w:val="0005409C"/>
    <w:rsid w:val="000C03AD"/>
    <w:rsid w:val="00133DC2"/>
    <w:rsid w:val="0016614A"/>
    <w:rsid w:val="00206D77"/>
    <w:rsid w:val="002B2343"/>
    <w:rsid w:val="002F142D"/>
    <w:rsid w:val="0032726E"/>
    <w:rsid w:val="00352E33"/>
    <w:rsid w:val="00370C4C"/>
    <w:rsid w:val="004169B3"/>
    <w:rsid w:val="00633155"/>
    <w:rsid w:val="00687D17"/>
    <w:rsid w:val="007934B7"/>
    <w:rsid w:val="00882EB0"/>
    <w:rsid w:val="008D36CC"/>
    <w:rsid w:val="00A20E7F"/>
    <w:rsid w:val="00A265E3"/>
    <w:rsid w:val="00A91212"/>
    <w:rsid w:val="00B8737D"/>
    <w:rsid w:val="00CD1E51"/>
    <w:rsid w:val="00D26D57"/>
    <w:rsid w:val="00DC4C78"/>
    <w:rsid w:val="00DF7D88"/>
    <w:rsid w:val="00ED5E74"/>
    <w:rsid w:val="00F0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E74"/>
  </w:style>
  <w:style w:type="paragraph" w:styleId="1">
    <w:name w:val="heading 1"/>
    <w:basedOn w:val="a"/>
    <w:next w:val="a"/>
    <w:link w:val="10"/>
    <w:uiPriority w:val="9"/>
    <w:qFormat/>
    <w:rsid w:val="00CD1E5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D8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F7D88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DF7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B8737D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CD1E5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8">
    <w:name w:val="Прижатый влево"/>
    <w:basedOn w:val="a"/>
    <w:next w:val="a"/>
    <w:uiPriority w:val="99"/>
    <w:rsid w:val="00CD1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0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yurist</cp:lastModifiedBy>
  <cp:revision>2</cp:revision>
  <cp:lastPrinted>2018-06-18T12:19:00Z</cp:lastPrinted>
  <dcterms:created xsi:type="dcterms:W3CDTF">2018-06-27T05:08:00Z</dcterms:created>
  <dcterms:modified xsi:type="dcterms:W3CDTF">2018-06-27T05:08:00Z</dcterms:modified>
</cp:coreProperties>
</file>